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CD" w14:textId="2706497E" w:rsidR="007236B2" w:rsidRDefault="00F06ABA" w:rsidP="00F54D0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</w:t>
      </w:r>
    </w:p>
    <w:p w14:paraId="0FF5E25C" w14:textId="1E467850" w:rsidR="00726458" w:rsidRDefault="00726458" w:rsidP="00F54D0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BELMONT COUNTY DEPARTMENT OF JOB AND FAMILY SERVICES</w:t>
      </w:r>
    </w:p>
    <w:p w14:paraId="37CB2A20" w14:textId="54162174" w:rsidR="00A10207" w:rsidRDefault="00ED3434" w:rsidP="00F54D0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(Please Print)</w:t>
      </w:r>
      <w:r w:rsidR="00361C15">
        <w:rPr>
          <w:b/>
          <w:sz w:val="22"/>
          <w:szCs w:val="22"/>
        </w:rPr>
        <w:t xml:space="preserve"> </w:t>
      </w:r>
    </w:p>
    <w:p w14:paraId="0FD40A98" w14:textId="77777777" w:rsidR="00726458" w:rsidRDefault="00726458" w:rsidP="00F54D03">
      <w:pPr>
        <w:spacing w:after="0" w:line="240" w:lineRule="auto"/>
        <w:jc w:val="center"/>
        <w:rPr>
          <w:b/>
          <w:sz w:val="22"/>
          <w:szCs w:val="22"/>
        </w:rPr>
      </w:pPr>
    </w:p>
    <w:p w14:paraId="54A7144D" w14:textId="27AFF261" w:rsidR="00726458" w:rsidRPr="002018B1" w:rsidRDefault="00726458" w:rsidP="00F54D03">
      <w:p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Applicant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="002018B1" w:rsidRPr="002018B1">
        <w:rPr>
          <w:sz w:val="22"/>
          <w:szCs w:val="22"/>
        </w:rPr>
        <w:t>Mailing Address (if different)</w:t>
      </w:r>
      <w:r w:rsidR="002018B1">
        <w:rPr>
          <w:sz w:val="22"/>
          <w:szCs w:val="22"/>
        </w:rPr>
        <w:t xml:space="preserve">: </w:t>
      </w:r>
      <w:r w:rsidR="002018B1"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</w:p>
    <w:p w14:paraId="28C2B8D2" w14:textId="196ED899" w:rsidR="00726458" w:rsidRPr="002018B1" w:rsidRDefault="00726458" w:rsidP="00F54D0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Street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="002018B1"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</w:p>
    <w:p w14:paraId="51392AE0" w14:textId="77777777" w:rsidR="00726458" w:rsidRDefault="00726458" w:rsidP="00F54D0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City, State,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92EC45F" w14:textId="2BAC9A87" w:rsidR="00726458" w:rsidRDefault="00726458" w:rsidP="00F54D03">
      <w:p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 of Application: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="002018B1">
        <w:rPr>
          <w:sz w:val="22"/>
          <w:szCs w:val="22"/>
        </w:rPr>
        <w:t>Phone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2018B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23020B1" w14:textId="77777777" w:rsidR="00726458" w:rsidRDefault="00726458" w:rsidP="00F54D03">
      <w:pPr>
        <w:spacing w:after="0" w:line="240" w:lineRule="auto"/>
        <w:rPr>
          <w:sz w:val="22"/>
          <w:szCs w:val="22"/>
          <w:u w:val="single"/>
        </w:rPr>
      </w:pPr>
    </w:p>
    <w:p w14:paraId="7B62F845" w14:textId="77777777" w:rsidR="00726458" w:rsidRPr="00726458" w:rsidRDefault="00376BDA" w:rsidP="00F54D03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6458" w:rsidRPr="00726458">
        <w:rPr>
          <w:sz w:val="22"/>
          <w:szCs w:val="22"/>
        </w:rPr>
        <w:t>LIST ALL HOUSEHOLD MEMBERS STARTING WITH YOURSELF (use back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530"/>
        <w:gridCol w:w="1350"/>
        <w:gridCol w:w="1170"/>
        <w:gridCol w:w="2970"/>
        <w:gridCol w:w="1435"/>
      </w:tblGrid>
      <w:tr w:rsidR="00726458" w14:paraId="5B12A257" w14:textId="77777777" w:rsidTr="00726458">
        <w:tc>
          <w:tcPr>
            <w:tcW w:w="2335" w:type="dxa"/>
          </w:tcPr>
          <w:p w14:paraId="1EDB6455" w14:textId="77777777" w:rsidR="00726458" w:rsidRPr="00726458" w:rsidRDefault="00726458" w:rsidP="00F54D03">
            <w:pPr>
              <w:jc w:val="center"/>
              <w:rPr>
                <w:b/>
                <w:sz w:val="20"/>
                <w:szCs w:val="20"/>
              </w:rPr>
            </w:pPr>
            <w:r w:rsidRPr="0072645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30" w:type="dxa"/>
          </w:tcPr>
          <w:p w14:paraId="61A4CEB1" w14:textId="77777777" w:rsidR="00726458" w:rsidRPr="00726458" w:rsidRDefault="00726458" w:rsidP="00F54D03">
            <w:pPr>
              <w:jc w:val="center"/>
              <w:rPr>
                <w:b/>
                <w:sz w:val="20"/>
                <w:szCs w:val="20"/>
              </w:rPr>
            </w:pPr>
            <w:r w:rsidRPr="00726458">
              <w:rPr>
                <w:b/>
                <w:sz w:val="20"/>
                <w:szCs w:val="20"/>
              </w:rPr>
              <w:t>Social Security Number</w:t>
            </w:r>
          </w:p>
        </w:tc>
        <w:tc>
          <w:tcPr>
            <w:tcW w:w="1350" w:type="dxa"/>
          </w:tcPr>
          <w:p w14:paraId="0A9A56E3" w14:textId="77777777" w:rsidR="00726458" w:rsidRPr="00726458" w:rsidRDefault="00726458" w:rsidP="00F54D03">
            <w:pPr>
              <w:jc w:val="center"/>
              <w:rPr>
                <w:b/>
                <w:sz w:val="20"/>
                <w:szCs w:val="20"/>
              </w:rPr>
            </w:pPr>
            <w:r w:rsidRPr="00726458">
              <w:rPr>
                <w:b/>
                <w:sz w:val="20"/>
                <w:szCs w:val="20"/>
              </w:rPr>
              <w:t>Relationship to Applicant</w:t>
            </w:r>
          </w:p>
        </w:tc>
        <w:tc>
          <w:tcPr>
            <w:tcW w:w="1170" w:type="dxa"/>
          </w:tcPr>
          <w:p w14:paraId="5E03FC3C" w14:textId="77777777" w:rsidR="00726458" w:rsidRPr="00726458" w:rsidRDefault="00726458" w:rsidP="00F54D03">
            <w:pPr>
              <w:jc w:val="center"/>
              <w:rPr>
                <w:b/>
                <w:sz w:val="20"/>
                <w:szCs w:val="20"/>
              </w:rPr>
            </w:pPr>
            <w:r w:rsidRPr="00726458">
              <w:rPr>
                <w:b/>
                <w:sz w:val="20"/>
                <w:szCs w:val="20"/>
              </w:rPr>
              <w:t>Age &amp; Grade Level</w:t>
            </w:r>
          </w:p>
        </w:tc>
        <w:tc>
          <w:tcPr>
            <w:tcW w:w="2970" w:type="dxa"/>
          </w:tcPr>
          <w:p w14:paraId="59F0655C" w14:textId="77777777" w:rsidR="00726458" w:rsidRPr="00726458" w:rsidRDefault="00726458" w:rsidP="00F54D03">
            <w:pPr>
              <w:jc w:val="center"/>
              <w:rPr>
                <w:b/>
                <w:sz w:val="20"/>
                <w:szCs w:val="20"/>
              </w:rPr>
            </w:pPr>
            <w:r w:rsidRPr="00726458">
              <w:rPr>
                <w:b/>
                <w:sz w:val="20"/>
                <w:szCs w:val="20"/>
              </w:rPr>
              <w:t>Source of Income (Wages, Child Support, SSI, VA Benefits, Lump Sums)</w:t>
            </w:r>
          </w:p>
        </w:tc>
        <w:tc>
          <w:tcPr>
            <w:tcW w:w="1435" w:type="dxa"/>
          </w:tcPr>
          <w:p w14:paraId="766D52E9" w14:textId="77777777" w:rsidR="00726458" w:rsidRPr="00726458" w:rsidRDefault="00726458" w:rsidP="00F54D03">
            <w:pPr>
              <w:jc w:val="center"/>
              <w:rPr>
                <w:b/>
                <w:sz w:val="20"/>
                <w:szCs w:val="20"/>
              </w:rPr>
            </w:pPr>
            <w:r w:rsidRPr="00726458">
              <w:rPr>
                <w:b/>
                <w:sz w:val="20"/>
                <w:szCs w:val="20"/>
              </w:rPr>
              <w:t>Monthly Amount</w:t>
            </w:r>
          </w:p>
        </w:tc>
      </w:tr>
      <w:tr w:rsidR="00726458" w14:paraId="6A3BE0F4" w14:textId="77777777" w:rsidTr="00726458">
        <w:tc>
          <w:tcPr>
            <w:tcW w:w="2335" w:type="dxa"/>
          </w:tcPr>
          <w:p w14:paraId="74EABA72" w14:textId="77777777" w:rsidR="00726458" w:rsidRPr="00726458" w:rsidRDefault="00726458" w:rsidP="00F54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30" w:type="dxa"/>
          </w:tcPr>
          <w:p w14:paraId="6BFF9542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70DE9E8" w14:textId="77777777" w:rsidR="00726458" w:rsidRDefault="00726458" w:rsidP="00F54D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Self</w:t>
            </w:r>
          </w:p>
        </w:tc>
        <w:tc>
          <w:tcPr>
            <w:tcW w:w="1170" w:type="dxa"/>
          </w:tcPr>
          <w:p w14:paraId="7BD33687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70DFE3A8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14:paraId="582DA5BB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</w:tr>
      <w:tr w:rsidR="00726458" w14:paraId="747F4F09" w14:textId="77777777" w:rsidTr="00726458">
        <w:tc>
          <w:tcPr>
            <w:tcW w:w="2335" w:type="dxa"/>
          </w:tcPr>
          <w:p w14:paraId="1631F1AC" w14:textId="77777777" w:rsidR="00726458" w:rsidRDefault="00726458" w:rsidP="00F54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30" w:type="dxa"/>
          </w:tcPr>
          <w:p w14:paraId="1510FEB9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808AB44" w14:textId="77777777" w:rsidR="00726458" w:rsidRDefault="00726458" w:rsidP="00F54D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F9F220D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6EA1819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14:paraId="3DAB6CF2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</w:tr>
      <w:tr w:rsidR="00726458" w14:paraId="5FD2648B" w14:textId="77777777" w:rsidTr="00726458">
        <w:tc>
          <w:tcPr>
            <w:tcW w:w="2335" w:type="dxa"/>
          </w:tcPr>
          <w:p w14:paraId="53080547" w14:textId="77777777" w:rsidR="00726458" w:rsidRDefault="00726458" w:rsidP="00F54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30" w:type="dxa"/>
          </w:tcPr>
          <w:p w14:paraId="75BF5C1E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93DD73F" w14:textId="77777777" w:rsidR="00726458" w:rsidRDefault="00726458" w:rsidP="00F54D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4775889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18C7901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14:paraId="150AF129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</w:tr>
      <w:tr w:rsidR="00726458" w14:paraId="505140FD" w14:textId="77777777" w:rsidTr="00726458">
        <w:tc>
          <w:tcPr>
            <w:tcW w:w="2335" w:type="dxa"/>
          </w:tcPr>
          <w:p w14:paraId="2568209C" w14:textId="77777777" w:rsidR="00726458" w:rsidRDefault="00726458" w:rsidP="00F54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30" w:type="dxa"/>
          </w:tcPr>
          <w:p w14:paraId="26B7BAAB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180FC39" w14:textId="77777777" w:rsidR="00726458" w:rsidRDefault="00726458" w:rsidP="00F54D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590932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7EC2B1FB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14:paraId="0E32DCE7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</w:tr>
      <w:tr w:rsidR="00726458" w14:paraId="75028DBD" w14:textId="77777777" w:rsidTr="00726458">
        <w:tc>
          <w:tcPr>
            <w:tcW w:w="2335" w:type="dxa"/>
          </w:tcPr>
          <w:p w14:paraId="58371728" w14:textId="77777777" w:rsidR="00726458" w:rsidRDefault="00726458" w:rsidP="00F54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30" w:type="dxa"/>
          </w:tcPr>
          <w:p w14:paraId="54802CED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448604E" w14:textId="77777777" w:rsidR="00726458" w:rsidRDefault="00726458" w:rsidP="00F54D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A372DD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47A8304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14:paraId="7B011EAB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</w:tr>
      <w:tr w:rsidR="00726458" w14:paraId="7B5C290E" w14:textId="77777777" w:rsidTr="00726458">
        <w:tc>
          <w:tcPr>
            <w:tcW w:w="2335" w:type="dxa"/>
          </w:tcPr>
          <w:p w14:paraId="7E04832B" w14:textId="77777777" w:rsidR="00726458" w:rsidRDefault="00726458" w:rsidP="00F54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30" w:type="dxa"/>
          </w:tcPr>
          <w:p w14:paraId="0E28FE09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5A66B05" w14:textId="77777777" w:rsidR="00726458" w:rsidRDefault="00726458" w:rsidP="00F54D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49128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9218C69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14:paraId="4714931A" w14:textId="77777777" w:rsidR="00726458" w:rsidRDefault="00726458" w:rsidP="00F54D03">
            <w:pPr>
              <w:rPr>
                <w:b/>
                <w:sz w:val="22"/>
                <w:szCs w:val="22"/>
              </w:rPr>
            </w:pPr>
          </w:p>
        </w:tc>
      </w:tr>
    </w:tbl>
    <w:p w14:paraId="74912718" w14:textId="77777777" w:rsidR="00B0789E" w:rsidRDefault="00B0789E" w:rsidP="00F07B41">
      <w:pPr>
        <w:spacing w:after="0" w:line="240" w:lineRule="auto"/>
        <w:ind w:left="5760" w:firstLine="720"/>
        <w:rPr>
          <w:b/>
          <w:sz w:val="22"/>
          <w:szCs w:val="22"/>
        </w:rPr>
      </w:pPr>
    </w:p>
    <w:p w14:paraId="5D017317" w14:textId="1FDCCC2A" w:rsidR="00F07B41" w:rsidRDefault="00F54D03" w:rsidP="00F07B41">
      <w:pPr>
        <w:spacing w:after="0" w:line="240" w:lineRule="auto"/>
        <w:ind w:left="576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Total Monthly Income: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4351703D" w14:textId="214238FC" w:rsidR="00B0789E" w:rsidRDefault="0000383B" w:rsidP="001023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023C7">
        <w:rPr>
          <w:sz w:val="22"/>
          <w:szCs w:val="22"/>
        </w:rPr>
        <w:t>(</w:t>
      </w:r>
      <w:r w:rsidRPr="001023C7">
        <w:rPr>
          <w:b/>
          <w:sz w:val="20"/>
          <w:szCs w:val="20"/>
        </w:rPr>
        <w:t xml:space="preserve">Verification of </w:t>
      </w:r>
      <w:r>
        <w:rPr>
          <w:b/>
          <w:sz w:val="20"/>
          <w:szCs w:val="20"/>
        </w:rPr>
        <w:t>last 30 days of income</w:t>
      </w:r>
      <w:r w:rsidRPr="001023C7">
        <w:rPr>
          <w:b/>
          <w:sz w:val="20"/>
          <w:szCs w:val="20"/>
        </w:rPr>
        <w:t xml:space="preserve"> is required</w:t>
      </w:r>
      <w:r w:rsidRPr="001023C7">
        <w:rPr>
          <w:sz w:val="22"/>
          <w:szCs w:val="22"/>
        </w:rPr>
        <w:t>)</w:t>
      </w:r>
    </w:p>
    <w:p w14:paraId="7CEABA13" w14:textId="72D6E73D" w:rsidR="0034121A" w:rsidRPr="00B0789E" w:rsidRDefault="00F07B41" w:rsidP="00B0789E">
      <w:pPr>
        <w:pStyle w:val="ListParagraph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1E70D" wp14:editId="60AB267E">
                <wp:simplePos x="0" y="0"/>
                <wp:positionH relativeFrom="column">
                  <wp:posOffset>5314950</wp:posOffset>
                </wp:positionH>
                <wp:positionV relativeFrom="paragraph">
                  <wp:posOffset>27940</wp:posOffset>
                </wp:positionV>
                <wp:extent cx="2381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87A50" id="Rectangle 11" o:spid="_x0000_s1026" style="position:absolute;margin-left:418.5pt;margin-top:2.2pt;width:18.75pt;height: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F7671" wp14:editId="4A1238B8">
                <wp:simplePos x="0" y="0"/>
                <wp:positionH relativeFrom="column">
                  <wp:posOffset>4505325</wp:posOffset>
                </wp:positionH>
                <wp:positionV relativeFrom="paragraph">
                  <wp:posOffset>27940</wp:posOffset>
                </wp:positionV>
                <wp:extent cx="2381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5A5C" id="Rectangle 3" o:spid="_x0000_s1026" style="position:absolute;margin-left:354.75pt;margin-top:2.2pt;width:18.75pt;height: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" filled="f" strokecolor="black [3213]" strokeweight=".5pt"/>
            </w:pict>
          </mc:Fallback>
        </mc:AlternateContent>
      </w:r>
      <w:r w:rsidRPr="00B0789E">
        <w:rPr>
          <w:bCs/>
          <w:sz w:val="22"/>
          <w:szCs w:val="22"/>
        </w:rPr>
        <w:t xml:space="preserve">Have you been involved with Children Services in the last 12 months? </w:t>
      </w:r>
      <w:r w:rsidR="00BB696B" w:rsidRPr="00B0789E">
        <w:rPr>
          <w:bCs/>
          <w:sz w:val="22"/>
          <w:szCs w:val="22"/>
        </w:rPr>
        <w:t xml:space="preserve">                 </w:t>
      </w:r>
      <w:r w:rsidRPr="00B0789E">
        <w:rPr>
          <w:bCs/>
          <w:sz w:val="22"/>
          <w:szCs w:val="22"/>
        </w:rPr>
        <w:t xml:space="preserve">Yes                  No  </w:t>
      </w:r>
    </w:p>
    <w:p w14:paraId="131C79D8" w14:textId="4B6179EF" w:rsidR="00376BDA" w:rsidRPr="008B4BB1" w:rsidRDefault="008E6DF2" w:rsidP="008B4BB1">
      <w:pPr>
        <w:pStyle w:val="ListParagraph"/>
        <w:numPr>
          <w:ilvl w:val="0"/>
          <w:numId w:val="2"/>
        </w:numPr>
        <w:spacing w:after="0" w:line="360" w:lineRule="auto"/>
        <w:ind w:left="180" w:hanging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878847" wp14:editId="6CCE3437">
                <wp:simplePos x="0" y="0"/>
                <wp:positionH relativeFrom="column">
                  <wp:posOffset>6391275</wp:posOffset>
                </wp:positionH>
                <wp:positionV relativeFrom="paragraph">
                  <wp:posOffset>29210</wp:posOffset>
                </wp:positionV>
                <wp:extent cx="2381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A01C" id="Rectangle 2" o:spid="_x0000_s1026" style="position:absolute;margin-left:503.25pt;margin-top:2.3pt;width:18.75pt;height:8.25pt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" filled="f" strokecolor="black [3213]" strokeweight=".5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81662F" wp14:editId="6496F45C">
                <wp:simplePos x="0" y="0"/>
                <wp:positionH relativeFrom="column">
                  <wp:posOffset>5686425</wp:posOffset>
                </wp:positionH>
                <wp:positionV relativeFrom="paragraph">
                  <wp:posOffset>29210</wp:posOffset>
                </wp:positionV>
                <wp:extent cx="2381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3DEB" id="Rectangle 1" o:spid="_x0000_s1026" style="position:absolute;margin-left:447.75pt;margin-top:2.3pt;width:18.75pt;height:8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" filled="f" strokecolor="black [3213]" strokeweight=".5pt"/>
            </w:pict>
          </mc:Fallback>
        </mc:AlternateContent>
      </w:r>
      <w:r w:rsidR="00F07B41">
        <w:rPr>
          <w:sz w:val="22"/>
          <w:szCs w:val="22"/>
        </w:rPr>
        <w:t xml:space="preserve">  </w:t>
      </w:r>
      <w:r w:rsidR="00376BDA">
        <w:rPr>
          <w:sz w:val="22"/>
          <w:szCs w:val="22"/>
        </w:rPr>
        <w:t xml:space="preserve"> Have you or any other household members moved to Belmont County within the last 30 days?</w:t>
      </w:r>
      <w:r w:rsidR="00376BDA">
        <w:rPr>
          <w:sz w:val="22"/>
          <w:szCs w:val="22"/>
        </w:rPr>
        <w:tab/>
        <w:t>Yes</w:t>
      </w:r>
      <w:r w:rsidR="00376BDA">
        <w:rPr>
          <w:sz w:val="22"/>
          <w:szCs w:val="22"/>
        </w:rPr>
        <w:tab/>
        <w:t xml:space="preserve">        No </w:t>
      </w:r>
    </w:p>
    <w:p w14:paraId="467AFE54" w14:textId="2997F861" w:rsidR="00376BDA" w:rsidRDefault="00376BDA" w:rsidP="00F54D03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7B41">
        <w:rPr>
          <w:sz w:val="22"/>
          <w:szCs w:val="22"/>
        </w:rPr>
        <w:t xml:space="preserve">  </w:t>
      </w:r>
      <w:r>
        <w:rPr>
          <w:sz w:val="22"/>
          <w:szCs w:val="22"/>
        </w:rPr>
        <w:t>Have you or any other household members received PRC assistance from any other county or state in the last year?</w:t>
      </w:r>
    </w:p>
    <w:p w14:paraId="777BB275" w14:textId="0C2F2085" w:rsidR="00376BDA" w:rsidRDefault="00B071DD" w:rsidP="00F54D03">
      <w:pPr>
        <w:tabs>
          <w:tab w:val="left" w:pos="180"/>
        </w:tabs>
        <w:spacing w:after="0" w:line="240" w:lineRule="auto"/>
        <w:ind w:left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E4ED" wp14:editId="528FA45C">
                <wp:simplePos x="0" y="0"/>
                <wp:positionH relativeFrom="column">
                  <wp:posOffset>771525</wp:posOffset>
                </wp:positionH>
                <wp:positionV relativeFrom="paragraph">
                  <wp:posOffset>52705</wp:posOffset>
                </wp:positionV>
                <wp:extent cx="2381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40331" id="Rectangle 5" o:spid="_x0000_s1026" style="position:absolute;margin-left:60.75pt;margin-top:4.15pt;width:18.75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" filled="f" strokecolor="black [3213]" strokeweight=".5pt"/>
            </w:pict>
          </mc:Fallback>
        </mc:AlternateContent>
      </w:r>
      <w:r w:rsidR="004E6C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C8B24" wp14:editId="447B7E0E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3812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860E" id="Rectangle 4" o:spid="_x0000_s1026" style="position:absolute;margin-left:9pt;margin-top:4.9pt;width:18.75pt;height: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GMlgIAAIsFAAAOAAAAZHJzL2Uyb0RvYy54bWysVN9PGzEMfp+0/yHK+7heaR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" filled="f" strokecolor="black [3213]" strokeweight=".5pt"/>
            </w:pict>
          </mc:Fallback>
        </mc:AlternateContent>
      </w:r>
      <w:r>
        <w:rPr>
          <w:sz w:val="22"/>
          <w:szCs w:val="22"/>
        </w:rPr>
        <w:t xml:space="preserve">         </w:t>
      </w:r>
      <w:r w:rsidR="00376BDA">
        <w:rPr>
          <w:sz w:val="22"/>
          <w:szCs w:val="22"/>
        </w:rPr>
        <w:t xml:space="preserve">Yes </w:t>
      </w:r>
      <w:r w:rsidR="00376BDA">
        <w:rPr>
          <w:sz w:val="22"/>
          <w:szCs w:val="22"/>
        </w:rPr>
        <w:tab/>
        <w:t xml:space="preserve">      No </w:t>
      </w:r>
      <w:r w:rsidR="00376BDA">
        <w:rPr>
          <w:sz w:val="22"/>
          <w:szCs w:val="22"/>
        </w:rPr>
        <w:tab/>
        <w:t xml:space="preserve">If YES, </w:t>
      </w:r>
      <w:proofErr w:type="gramStart"/>
      <w:r w:rsidR="00376BDA">
        <w:rPr>
          <w:sz w:val="22"/>
          <w:szCs w:val="22"/>
        </w:rPr>
        <w:t>when,</w:t>
      </w:r>
      <w:proofErr w:type="gramEnd"/>
      <w:r w:rsidR="00376BDA">
        <w:rPr>
          <w:sz w:val="22"/>
          <w:szCs w:val="22"/>
        </w:rPr>
        <w:t xml:space="preserve"> how much and from which state/county? </w:t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  <w:r w:rsidR="00376BDA">
        <w:rPr>
          <w:sz w:val="22"/>
          <w:szCs w:val="22"/>
          <w:u w:val="single"/>
        </w:rPr>
        <w:tab/>
      </w:r>
    </w:p>
    <w:p w14:paraId="5F7A1974" w14:textId="77777777" w:rsidR="00376BDA" w:rsidRDefault="00376BDA" w:rsidP="00F54D03">
      <w:pPr>
        <w:tabs>
          <w:tab w:val="left" w:pos="180"/>
        </w:tabs>
        <w:spacing w:after="0" w:line="240" w:lineRule="auto"/>
        <w:ind w:left="180"/>
        <w:rPr>
          <w:sz w:val="22"/>
          <w:szCs w:val="22"/>
        </w:rPr>
      </w:pPr>
    </w:p>
    <w:p w14:paraId="6A2F6728" w14:textId="61563571" w:rsidR="00376BDA" w:rsidRDefault="008E6DF2" w:rsidP="00F54D03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13E0F" wp14:editId="2C824A1C">
                <wp:simplePos x="0" y="0"/>
                <wp:positionH relativeFrom="column">
                  <wp:posOffset>4152900</wp:posOffset>
                </wp:positionH>
                <wp:positionV relativeFrom="paragraph">
                  <wp:posOffset>47625</wp:posOffset>
                </wp:positionV>
                <wp:extent cx="238125" cy="85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4DFC1" id="Rectangle 7" o:spid="_x0000_s1026" style="position:absolute;margin-left:327pt;margin-top:3.75pt;width:18.75pt;height: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" filled="f" strokecolor="black [3213]" strokeweight=".5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68819" wp14:editId="7BC78095">
                <wp:simplePos x="0" y="0"/>
                <wp:positionH relativeFrom="column">
                  <wp:posOffset>3562350</wp:posOffset>
                </wp:positionH>
                <wp:positionV relativeFrom="paragraph">
                  <wp:posOffset>46990</wp:posOffset>
                </wp:positionV>
                <wp:extent cx="23812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887B0" id="Rectangle 6" o:spid="_x0000_s1026" style="position:absolute;margin-left:280.5pt;margin-top:3.7pt;width:18.75pt;height: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" filled="f" strokecolor="black [3213]" strokeweight=".5pt"/>
            </w:pict>
          </mc:Fallback>
        </mc:AlternateContent>
      </w:r>
      <w:r w:rsidR="00376BDA">
        <w:rPr>
          <w:sz w:val="22"/>
          <w:szCs w:val="22"/>
        </w:rPr>
        <w:t xml:space="preserve"> </w:t>
      </w:r>
      <w:r w:rsidR="00F07B41">
        <w:rPr>
          <w:sz w:val="22"/>
          <w:szCs w:val="22"/>
        </w:rPr>
        <w:t xml:space="preserve">  </w:t>
      </w:r>
      <w:r w:rsidR="00376BDA">
        <w:rPr>
          <w:sz w:val="22"/>
          <w:szCs w:val="22"/>
        </w:rPr>
        <w:t xml:space="preserve">Is anyone in your household currently under a sanction? </w:t>
      </w:r>
      <w:r>
        <w:rPr>
          <w:sz w:val="22"/>
          <w:szCs w:val="22"/>
        </w:rPr>
        <w:t xml:space="preserve">             </w:t>
      </w:r>
      <w:r w:rsidR="00376BDA">
        <w:rPr>
          <w:sz w:val="22"/>
          <w:szCs w:val="22"/>
        </w:rPr>
        <w:t>Yes</w:t>
      </w:r>
      <w:r w:rsidR="00376BDA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</w:t>
      </w:r>
      <w:r w:rsidR="00376BDA">
        <w:rPr>
          <w:sz w:val="22"/>
          <w:szCs w:val="22"/>
        </w:rPr>
        <w:t xml:space="preserve">No           </w:t>
      </w:r>
    </w:p>
    <w:p w14:paraId="37955893" w14:textId="77777777" w:rsidR="00BB2233" w:rsidRPr="00BB2233" w:rsidRDefault="00BB2233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If Yes, explain: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37BA486" w14:textId="4CD2C70F" w:rsidR="00376BDA" w:rsidRPr="00B3066E" w:rsidRDefault="008E6DF2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7548F3" wp14:editId="186B125B">
                <wp:simplePos x="0" y="0"/>
                <wp:positionH relativeFrom="column">
                  <wp:posOffset>4029075</wp:posOffset>
                </wp:positionH>
                <wp:positionV relativeFrom="paragraph">
                  <wp:posOffset>41910</wp:posOffset>
                </wp:positionV>
                <wp:extent cx="238125" cy="95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B4295" id="Rectangle 9" o:spid="_x0000_s1026" style="position:absolute;margin-left:317.25pt;margin-top:3.3pt;width:18.75pt;height:7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" filled="f" strokecolor="black [3213]" strokeweight="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3E6F32" wp14:editId="5A45FE02">
                <wp:simplePos x="0" y="0"/>
                <wp:positionH relativeFrom="column">
                  <wp:posOffset>3352800</wp:posOffset>
                </wp:positionH>
                <wp:positionV relativeFrom="paragraph">
                  <wp:posOffset>41910</wp:posOffset>
                </wp:positionV>
                <wp:extent cx="238125" cy="95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5A37C" id="Rectangle 8" o:spid="_x0000_s1026" style="position:absolute;margin-left:264pt;margin-top:3.3pt;width:18.75pt;height:7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" filled="f" strokecolor="black [3213]" strokeweight=".5pt"/>
            </w:pict>
          </mc:Fallback>
        </mc:AlternateContent>
      </w:r>
      <w:r w:rsidR="00F07B41">
        <w:rPr>
          <w:sz w:val="22"/>
          <w:szCs w:val="22"/>
        </w:rPr>
        <w:t>6</w:t>
      </w:r>
      <w:r w:rsidR="00B3066E">
        <w:rPr>
          <w:sz w:val="22"/>
          <w:szCs w:val="22"/>
        </w:rPr>
        <w:t>.</w:t>
      </w:r>
      <w:r w:rsidR="00BB2233" w:rsidRPr="00B3066E">
        <w:rPr>
          <w:sz w:val="22"/>
          <w:szCs w:val="22"/>
        </w:rPr>
        <w:t xml:space="preserve"> </w:t>
      </w:r>
      <w:r w:rsidR="00F07B41">
        <w:rPr>
          <w:sz w:val="22"/>
          <w:szCs w:val="22"/>
        </w:rPr>
        <w:t xml:space="preserve">  </w:t>
      </w:r>
      <w:r w:rsidR="00BB2233" w:rsidRPr="00B3066E">
        <w:rPr>
          <w:sz w:val="22"/>
          <w:szCs w:val="22"/>
        </w:rPr>
        <w:t xml:space="preserve">Has anyone in your household refused or quit a job? </w:t>
      </w:r>
      <w:r>
        <w:rPr>
          <w:sz w:val="22"/>
          <w:szCs w:val="22"/>
        </w:rPr>
        <w:t xml:space="preserve">              </w:t>
      </w:r>
      <w:r w:rsidR="00BB2233" w:rsidRPr="00B3066E">
        <w:rPr>
          <w:sz w:val="22"/>
          <w:szCs w:val="22"/>
        </w:rPr>
        <w:t xml:space="preserve">Yes </w:t>
      </w:r>
      <w:r w:rsidR="00BB2233" w:rsidRPr="00B3066E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BB2233" w:rsidRPr="00B3066E">
        <w:rPr>
          <w:sz w:val="22"/>
          <w:szCs w:val="22"/>
        </w:rPr>
        <w:t xml:space="preserve">No </w:t>
      </w:r>
      <w:r w:rsidR="00BB2233" w:rsidRPr="00B3066E">
        <w:rPr>
          <w:sz w:val="22"/>
          <w:szCs w:val="22"/>
        </w:rPr>
        <w:tab/>
      </w:r>
    </w:p>
    <w:p w14:paraId="29636DD7" w14:textId="77777777" w:rsidR="00BB2233" w:rsidRDefault="00BB2233" w:rsidP="009F2A77">
      <w:pPr>
        <w:tabs>
          <w:tab w:val="left" w:pos="180"/>
        </w:tabs>
        <w:spacing w:after="120"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If Yes, explain: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6799DAE" w14:textId="5E43A3C9" w:rsidR="00BB2233" w:rsidRPr="00B3066E" w:rsidRDefault="008E6DF2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E9708" wp14:editId="5827FFBA">
                <wp:simplePos x="0" y="0"/>
                <wp:positionH relativeFrom="column">
                  <wp:posOffset>2657475</wp:posOffset>
                </wp:positionH>
                <wp:positionV relativeFrom="paragraph">
                  <wp:posOffset>28575</wp:posOffset>
                </wp:positionV>
                <wp:extent cx="238125" cy="104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4BFC2" id="Rectangle 15" o:spid="_x0000_s1026" style="position:absolute;margin-left:209.25pt;margin-top:2.25pt;width:18.75pt;height: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" filled="f" strokecolor="windowText" strokeweight="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87FD1" wp14:editId="529BDB71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23812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68FF5" id="Rectangle 10" o:spid="_x0000_s1026" style="position:absolute;margin-left:162pt;margin-top:2.75pt;width:18.75pt;height:8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" filled="f" strokecolor="black [3213]" strokeweight=".5pt"/>
            </w:pict>
          </mc:Fallback>
        </mc:AlternateContent>
      </w:r>
      <w:r w:rsidR="00F07B41">
        <w:rPr>
          <w:sz w:val="22"/>
          <w:szCs w:val="22"/>
        </w:rPr>
        <w:t>7</w:t>
      </w:r>
      <w:r w:rsidR="00B3066E">
        <w:rPr>
          <w:sz w:val="22"/>
          <w:szCs w:val="22"/>
        </w:rPr>
        <w:t>.</w:t>
      </w:r>
      <w:r w:rsidR="00BB2233" w:rsidRPr="00B3066E">
        <w:rPr>
          <w:sz w:val="22"/>
          <w:szCs w:val="22"/>
        </w:rPr>
        <w:t xml:space="preserve"> </w:t>
      </w:r>
      <w:r w:rsidR="00F07B41">
        <w:rPr>
          <w:sz w:val="22"/>
          <w:szCs w:val="22"/>
        </w:rPr>
        <w:t xml:space="preserve">  </w:t>
      </w:r>
      <w:r w:rsidR="00BB2233" w:rsidRPr="00B3066E">
        <w:rPr>
          <w:sz w:val="22"/>
          <w:szCs w:val="22"/>
        </w:rPr>
        <w:t xml:space="preserve">Are you currently employed? </w:t>
      </w:r>
      <w:r>
        <w:rPr>
          <w:sz w:val="22"/>
          <w:szCs w:val="22"/>
        </w:rPr>
        <w:t xml:space="preserve">             </w:t>
      </w:r>
      <w:r w:rsidR="00BB2233" w:rsidRPr="00B3066E">
        <w:rPr>
          <w:sz w:val="22"/>
          <w:szCs w:val="22"/>
        </w:rPr>
        <w:t xml:space="preserve">Yes </w:t>
      </w:r>
      <w:r w:rsidR="00BB2233" w:rsidRPr="00B3066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</w:t>
      </w:r>
      <w:r w:rsidR="00BB2233" w:rsidRPr="00B3066E">
        <w:rPr>
          <w:sz w:val="22"/>
          <w:szCs w:val="22"/>
        </w:rPr>
        <w:t xml:space="preserve">No </w:t>
      </w:r>
      <w:r w:rsidR="00BB2233" w:rsidRPr="00B3066E">
        <w:rPr>
          <w:sz w:val="22"/>
          <w:szCs w:val="22"/>
        </w:rPr>
        <w:tab/>
        <w:t xml:space="preserve">     If yes, please list below:</w:t>
      </w:r>
    </w:p>
    <w:p w14:paraId="62A30E7A" w14:textId="77777777" w:rsidR="00BB2233" w:rsidRDefault="00BB2233" w:rsidP="009F2A77">
      <w:pPr>
        <w:tabs>
          <w:tab w:val="left" w:pos="180"/>
        </w:tabs>
        <w:spacing w:after="120"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Employee: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Employee: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46F383C" w14:textId="77777777" w:rsidR="00BB2233" w:rsidRDefault="00BB2233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Employer’s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Employer’s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9CD2E70" w14:textId="77777777" w:rsidR="00BB2233" w:rsidRDefault="00BB2233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Employer’s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Employer’s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F7B53F5" w14:textId="77777777" w:rsidR="00BB2233" w:rsidRDefault="00BB2233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950AC9B" w14:textId="77777777" w:rsidR="00BB2233" w:rsidRDefault="00BB2233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Telephone Number: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Telephone Number: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6FA7E8B" w14:textId="24F356DD" w:rsidR="00BB2233" w:rsidRPr="00B3066E" w:rsidRDefault="00F07B41" w:rsidP="009F2A77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B3066E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F54D03" w:rsidRPr="00B3066E">
        <w:rPr>
          <w:sz w:val="22"/>
          <w:szCs w:val="22"/>
        </w:rPr>
        <w:t xml:space="preserve">Are you: </w:t>
      </w:r>
      <w:r w:rsidR="00F54D03" w:rsidRPr="00B3066E">
        <w:rPr>
          <w:sz w:val="22"/>
          <w:szCs w:val="22"/>
        </w:rPr>
        <w:tab/>
      </w:r>
      <w:r w:rsidR="00F54D03" w:rsidRPr="00B3066E">
        <w:rPr>
          <w:sz w:val="22"/>
          <w:szCs w:val="22"/>
        </w:rPr>
        <w:tab/>
      </w:r>
      <w:r w:rsidR="00F54D03" w:rsidRPr="00B3066E">
        <w:rPr>
          <w:sz w:val="22"/>
          <w:szCs w:val="22"/>
        </w:rPr>
        <w:tab/>
      </w:r>
      <w:r w:rsidR="00F54D03" w:rsidRPr="00B3066E">
        <w:rPr>
          <w:sz w:val="22"/>
          <w:szCs w:val="22"/>
        </w:rPr>
        <w:tab/>
      </w:r>
      <w:r w:rsidR="00F54D03" w:rsidRPr="00B3066E">
        <w:rPr>
          <w:sz w:val="22"/>
          <w:szCs w:val="22"/>
        </w:rPr>
        <w:tab/>
        <w:t>Yes</w:t>
      </w:r>
      <w:r w:rsidR="00F54D03" w:rsidRPr="00B3066E">
        <w:rPr>
          <w:sz w:val="22"/>
          <w:szCs w:val="22"/>
        </w:rPr>
        <w:tab/>
      </w:r>
      <w:r w:rsidR="00F54D03" w:rsidRPr="00B3066E">
        <w:rPr>
          <w:sz w:val="22"/>
          <w:szCs w:val="22"/>
        </w:rPr>
        <w:tab/>
        <w:t>No</w:t>
      </w:r>
    </w:p>
    <w:p w14:paraId="22D551DF" w14:textId="1124E50C" w:rsidR="00F54D03" w:rsidRDefault="00F07B41" w:rsidP="009F2A77">
      <w:pPr>
        <w:pStyle w:val="ListParagraph"/>
        <w:tabs>
          <w:tab w:val="left" w:pos="180"/>
        </w:tabs>
        <w:spacing w:after="120" w:line="240" w:lineRule="auto"/>
        <w:ind w:left="1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F54D03">
        <w:rPr>
          <w:sz w:val="22"/>
          <w:szCs w:val="22"/>
        </w:rPr>
        <w:t>A United States Citizen</w:t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  <w:u w:val="single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  <w:u w:val="single"/>
        </w:rPr>
        <w:tab/>
      </w:r>
    </w:p>
    <w:p w14:paraId="6CB29467" w14:textId="7E2D2B13" w:rsidR="00F54D03" w:rsidRDefault="00F07B41" w:rsidP="009F2A77">
      <w:pPr>
        <w:pStyle w:val="ListParagraph"/>
        <w:tabs>
          <w:tab w:val="left" w:pos="180"/>
        </w:tabs>
        <w:spacing w:after="120" w:line="240" w:lineRule="auto"/>
        <w:ind w:left="1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F54D03">
        <w:rPr>
          <w:sz w:val="22"/>
          <w:szCs w:val="22"/>
        </w:rPr>
        <w:t>A Qualified Alien</w:t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  <w:u w:val="single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  <w:u w:val="single"/>
        </w:rPr>
        <w:tab/>
      </w:r>
    </w:p>
    <w:p w14:paraId="19F41CB2" w14:textId="44DE4AEF" w:rsidR="00F54D03" w:rsidRDefault="00F07B41" w:rsidP="009F2A77">
      <w:pPr>
        <w:pStyle w:val="ListParagraph"/>
        <w:tabs>
          <w:tab w:val="left" w:pos="180"/>
        </w:tabs>
        <w:spacing w:after="120" w:line="240" w:lineRule="auto"/>
        <w:ind w:left="1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F54D03">
        <w:rPr>
          <w:sz w:val="22"/>
          <w:szCs w:val="22"/>
        </w:rPr>
        <w:t>A Fugitive Felon</w:t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  <w:u w:val="single"/>
        </w:rPr>
        <w:tab/>
      </w:r>
      <w:r w:rsidR="00F54D03">
        <w:rPr>
          <w:sz w:val="22"/>
          <w:szCs w:val="22"/>
        </w:rPr>
        <w:tab/>
      </w:r>
      <w:r w:rsidR="00F54D03">
        <w:rPr>
          <w:sz w:val="22"/>
          <w:szCs w:val="22"/>
          <w:u w:val="single"/>
        </w:rPr>
        <w:tab/>
      </w:r>
    </w:p>
    <w:p w14:paraId="1EED9B34" w14:textId="1C67CE58" w:rsidR="00B12271" w:rsidRDefault="00B12271" w:rsidP="009F2A77">
      <w:pPr>
        <w:pStyle w:val="ListParagraph"/>
        <w:tabs>
          <w:tab w:val="left" w:pos="180"/>
        </w:tabs>
        <w:spacing w:after="120" w:line="240" w:lineRule="auto"/>
        <w:ind w:left="180"/>
        <w:rPr>
          <w:sz w:val="22"/>
          <w:szCs w:val="22"/>
          <w:u w:val="single"/>
        </w:rPr>
      </w:pPr>
    </w:p>
    <w:p w14:paraId="6EA89241" w14:textId="5501495C" w:rsidR="00B12271" w:rsidRPr="001023C7" w:rsidRDefault="00B12271" w:rsidP="001023C7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023C7">
        <w:rPr>
          <w:sz w:val="22"/>
          <w:szCs w:val="22"/>
        </w:rPr>
        <w:t>If you or any member of your family has any of the following resources, place an X in the box beside the applicable resource and indicate the current value of that resource. (</w:t>
      </w:r>
      <w:r w:rsidRPr="001023C7">
        <w:rPr>
          <w:b/>
          <w:sz w:val="20"/>
          <w:szCs w:val="20"/>
        </w:rPr>
        <w:t>Verification of resource value is required</w:t>
      </w:r>
      <w:r w:rsidRPr="001023C7">
        <w:rPr>
          <w:sz w:val="22"/>
          <w:szCs w:val="22"/>
        </w:rPr>
        <w:t>):</w:t>
      </w:r>
    </w:p>
    <w:p w14:paraId="53FFC112" w14:textId="77777777" w:rsidR="00B12271" w:rsidRDefault="00B12271" w:rsidP="00B12271">
      <w:pPr>
        <w:ind w:left="360"/>
        <w:rPr>
          <w:sz w:val="22"/>
          <w:szCs w:val="22"/>
        </w:rPr>
      </w:pPr>
    </w:p>
    <w:tbl>
      <w:tblPr>
        <w:tblStyle w:val="TableGrid"/>
        <w:tblW w:w="10800" w:type="dxa"/>
        <w:tblInd w:w="-5" w:type="dxa"/>
        <w:tblLook w:val="00A0" w:firstRow="1" w:lastRow="0" w:firstColumn="1" w:lastColumn="0" w:noHBand="0" w:noVBand="0"/>
      </w:tblPr>
      <w:tblGrid>
        <w:gridCol w:w="2160"/>
        <w:gridCol w:w="630"/>
        <w:gridCol w:w="4343"/>
        <w:gridCol w:w="3667"/>
      </w:tblGrid>
      <w:tr w:rsidR="00B12271" w14:paraId="6BA0BF48" w14:textId="77777777" w:rsidTr="008D06C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BA51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Resource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62B0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254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Person with Resource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2052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</w:tr>
      <w:tr w:rsidR="00B12271" w14:paraId="021E247C" w14:textId="77777777" w:rsidTr="008D06C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10AA" w14:textId="77777777" w:rsidR="00B12271" w:rsidRDefault="00B12271" w:rsidP="008D0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Cash on hand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5A1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9FD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0BE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2271" w14:paraId="36AC2CF3" w14:textId="77777777" w:rsidTr="008D06C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6A02" w14:textId="77777777" w:rsidR="00B12271" w:rsidRDefault="00B12271" w:rsidP="008D0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Savings account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B13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B68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704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2271" w14:paraId="6C973712" w14:textId="77777777" w:rsidTr="008D06C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3E79" w14:textId="77777777" w:rsidR="00B12271" w:rsidRDefault="00B12271" w:rsidP="008D0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Checking account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536B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0D5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7BB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2271" w14:paraId="4F0EC809" w14:textId="77777777" w:rsidTr="008D06C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8D7" w14:textId="77777777" w:rsidR="00B12271" w:rsidRDefault="00B12271" w:rsidP="008D0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7C7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590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621" w14:textId="77777777" w:rsidR="00B12271" w:rsidRDefault="00B12271" w:rsidP="008D06C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63BF23" w14:textId="77777777" w:rsidR="00B12271" w:rsidRDefault="00B12271" w:rsidP="009F2A77">
      <w:pPr>
        <w:pStyle w:val="ListParagraph"/>
        <w:tabs>
          <w:tab w:val="left" w:pos="180"/>
        </w:tabs>
        <w:spacing w:after="120" w:line="240" w:lineRule="auto"/>
        <w:ind w:left="180"/>
        <w:rPr>
          <w:sz w:val="22"/>
          <w:szCs w:val="22"/>
          <w:u w:val="single"/>
        </w:rPr>
      </w:pPr>
    </w:p>
    <w:p w14:paraId="46532580" w14:textId="77777777" w:rsidR="007236B2" w:rsidRDefault="007236B2" w:rsidP="00F872B9">
      <w:pPr>
        <w:tabs>
          <w:tab w:val="left" w:pos="180"/>
        </w:tabs>
        <w:spacing w:after="120" w:line="240" w:lineRule="auto"/>
        <w:rPr>
          <w:sz w:val="22"/>
          <w:szCs w:val="22"/>
        </w:rPr>
      </w:pPr>
    </w:p>
    <w:p w14:paraId="4DD0D66A" w14:textId="73956BBD" w:rsidR="00B713F4" w:rsidRPr="00F872B9" w:rsidRDefault="008E6DF2" w:rsidP="00F872B9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E14E7" wp14:editId="08743D48">
                <wp:simplePos x="0" y="0"/>
                <wp:positionH relativeFrom="column">
                  <wp:posOffset>2028825</wp:posOffset>
                </wp:positionH>
                <wp:positionV relativeFrom="paragraph">
                  <wp:posOffset>177165</wp:posOffset>
                </wp:positionV>
                <wp:extent cx="20955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73D7" id="Rectangle 13" o:spid="_x0000_s1026" style="position:absolute;margin-left:159.75pt;margin-top:13.95pt;width:16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7C833" wp14:editId="39D6BFC2">
                <wp:simplePos x="0" y="0"/>
                <wp:positionH relativeFrom="column">
                  <wp:posOffset>4019550</wp:posOffset>
                </wp:positionH>
                <wp:positionV relativeFrom="paragraph">
                  <wp:posOffset>180975</wp:posOffset>
                </wp:positionV>
                <wp:extent cx="23812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BFDA0" id="Rectangle 14" o:spid="_x0000_s1026" style="position:absolute;margin-left:316.5pt;margin-top:14.25pt;width:18.75pt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" filled="f" strokecolor="black [3213]" strokeweight=".5pt"/>
            </w:pict>
          </mc:Fallback>
        </mc:AlternateContent>
      </w:r>
      <w:r w:rsidR="00F07B41">
        <w:rPr>
          <w:sz w:val="22"/>
          <w:szCs w:val="22"/>
        </w:rPr>
        <w:t>9</w:t>
      </w:r>
      <w:r w:rsidR="00B3066E">
        <w:rPr>
          <w:sz w:val="22"/>
          <w:szCs w:val="22"/>
        </w:rPr>
        <w:t>.</w:t>
      </w:r>
      <w:r w:rsidR="00F54D03" w:rsidRPr="00B3066E">
        <w:rPr>
          <w:sz w:val="22"/>
          <w:szCs w:val="22"/>
        </w:rPr>
        <w:t xml:space="preserve"> If you are registered to vote where you live now, would you like to apply to register to vote here today (voter registration application attached)? </w:t>
      </w:r>
      <w:r>
        <w:rPr>
          <w:sz w:val="22"/>
          <w:szCs w:val="22"/>
        </w:rPr>
        <w:t xml:space="preserve">          </w:t>
      </w:r>
      <w:r w:rsidR="00F54D03" w:rsidRPr="00B3066E">
        <w:rPr>
          <w:sz w:val="22"/>
          <w:szCs w:val="22"/>
        </w:rPr>
        <w:t xml:space="preserve">Yes, I wish to register to vote           No, I do not wish to register to vote </w:t>
      </w:r>
      <w:r w:rsidR="00F54D03" w:rsidRPr="00B3066E">
        <w:rPr>
          <w:sz w:val="22"/>
          <w:szCs w:val="22"/>
        </w:rPr>
        <w:tab/>
        <w:t>(If you do not check either box, you will be considered to have decided not to register to vote at this time.)</w:t>
      </w:r>
    </w:p>
    <w:p w14:paraId="2B796236" w14:textId="77777777" w:rsidR="005B5D10" w:rsidRDefault="005B5D10" w:rsidP="005B5D10">
      <w:pPr>
        <w:tabs>
          <w:tab w:val="left" w:pos="360"/>
        </w:tabs>
        <w:spacing w:after="0" w:line="240" w:lineRule="auto"/>
        <w:rPr>
          <w:sz w:val="22"/>
          <w:szCs w:val="22"/>
        </w:rPr>
      </w:pPr>
      <w:r>
        <w:rPr>
          <w:caps/>
          <w:sz w:val="22"/>
          <w:szCs w:val="22"/>
        </w:rPr>
        <w:t xml:space="preserve">I </w:t>
      </w:r>
      <w:r>
        <w:rPr>
          <w:sz w:val="22"/>
          <w:szCs w:val="22"/>
        </w:rPr>
        <w:t>swear or affirm the above information is true and correct to the best of my knowledge.  I understand that providing false and/or incomplete information on this application will result in denial of this application and possible prosecution and will render me ineligible for any PRC assistance for a period of 24 months.  I further understand that obtaining funds by providing false and/or incomplete information will render me ineligible for any future PRC assistance until those funds have been repaid.</w:t>
      </w:r>
    </w:p>
    <w:p w14:paraId="6AB96DA2" w14:textId="77777777" w:rsidR="005B5D10" w:rsidRDefault="005B5D10" w:rsidP="005B5D10">
      <w:pPr>
        <w:tabs>
          <w:tab w:val="left" w:pos="360"/>
        </w:tabs>
        <w:spacing w:after="0" w:line="240" w:lineRule="auto"/>
        <w:rPr>
          <w:sz w:val="22"/>
          <w:szCs w:val="22"/>
        </w:rPr>
      </w:pPr>
    </w:p>
    <w:p w14:paraId="66AFCCA5" w14:textId="77777777" w:rsidR="005B5D10" w:rsidRDefault="005B5D10" w:rsidP="005B5D10">
      <w:pPr>
        <w:tabs>
          <w:tab w:val="left" w:pos="36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14ACC42" w14:textId="77777777" w:rsidR="005B5D10" w:rsidRDefault="005B5D10" w:rsidP="005B5D10">
      <w:pPr>
        <w:tabs>
          <w:tab w:val="left" w:pos="36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Signature of Applicant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3DE025F5" w14:textId="5B1D02BE" w:rsidR="006346F6" w:rsidRDefault="006346F6" w:rsidP="005B5D10">
      <w:pPr>
        <w:tabs>
          <w:tab w:val="left" w:pos="360"/>
        </w:tabs>
        <w:spacing w:after="0" w:line="240" w:lineRule="auto"/>
        <w:jc w:val="right"/>
        <w:rPr>
          <w:sz w:val="22"/>
          <w:szCs w:val="22"/>
        </w:rPr>
      </w:pPr>
    </w:p>
    <w:p w14:paraId="02FF0B98" w14:textId="0D6C6E29" w:rsidR="006346F6" w:rsidRDefault="006346F6" w:rsidP="005B5D10">
      <w:pPr>
        <w:tabs>
          <w:tab w:val="left" w:pos="360"/>
        </w:tabs>
        <w:spacing w:after="0" w:line="240" w:lineRule="auto"/>
        <w:jc w:val="right"/>
        <w:rPr>
          <w:sz w:val="22"/>
          <w:szCs w:val="22"/>
        </w:rPr>
      </w:pPr>
    </w:p>
    <w:p w14:paraId="13CAC742" w14:textId="654AE778" w:rsidR="006346F6" w:rsidRDefault="006346F6" w:rsidP="006346F6">
      <w:pPr>
        <w:tabs>
          <w:tab w:val="left" w:pos="360"/>
        </w:tabs>
        <w:spacing w:after="0" w:line="240" w:lineRule="auto"/>
        <w:rPr>
          <w:sz w:val="22"/>
          <w:szCs w:val="22"/>
        </w:rPr>
      </w:pPr>
    </w:p>
    <w:p w14:paraId="3BC9B4A1" w14:textId="77777777" w:rsidR="006346F6" w:rsidRPr="00EA43E7" w:rsidRDefault="006346F6" w:rsidP="006346F6">
      <w:pPr>
        <w:ind w:left="360"/>
        <w:jc w:val="center"/>
        <w:rPr>
          <w:b/>
          <w:bCs/>
        </w:rPr>
      </w:pPr>
      <w:r w:rsidRPr="00F500FF">
        <w:rPr>
          <w:b/>
          <w:bCs/>
        </w:rPr>
        <w:t>NONDISCRIMINATION</w:t>
      </w:r>
      <w:r>
        <w:t xml:space="preserve"> </w:t>
      </w:r>
    </w:p>
    <w:p w14:paraId="60F94BE1" w14:textId="0659DEA4" w:rsidR="006346F6" w:rsidRPr="007236B2" w:rsidRDefault="006346F6" w:rsidP="007236B2">
      <w:pPr>
        <w:ind w:left="360"/>
      </w:pPr>
      <w:r>
        <w:t xml:space="preserve">Federal laws require that any agency administering federally funded programs and activities, cannot discriminate against you </w:t>
      </w:r>
      <w:proofErr w:type="gramStart"/>
      <w:r>
        <w:t>on the basis of</w:t>
      </w:r>
      <w:proofErr w:type="gramEnd"/>
      <w:r>
        <w:t xml:space="preserve"> race, color, national origin, sex, religion, political beliefs, disability, and age.</w:t>
      </w:r>
    </w:p>
    <w:p w14:paraId="56E0E867" w14:textId="77777777" w:rsidR="006346F6" w:rsidRPr="00EA43E7" w:rsidRDefault="006346F6" w:rsidP="006346F6">
      <w:pPr>
        <w:ind w:left="360"/>
        <w:jc w:val="center"/>
        <w:rPr>
          <w:b/>
          <w:bCs/>
        </w:rPr>
      </w:pPr>
      <w:r w:rsidRPr="0017592C">
        <w:rPr>
          <w:b/>
          <w:bCs/>
        </w:rPr>
        <w:t>HOW DO I FILE A DISCRIMINATION COMPLAINT?</w:t>
      </w:r>
    </w:p>
    <w:p w14:paraId="0D40A651" w14:textId="77777777" w:rsidR="006346F6" w:rsidRDefault="006346F6" w:rsidP="006346F6">
      <w:pPr>
        <w:ind w:left="360"/>
      </w:pPr>
      <w:r>
        <w:t xml:space="preserve">Your complaint can be filed with: </w:t>
      </w:r>
    </w:p>
    <w:p w14:paraId="04391E50" w14:textId="77777777" w:rsidR="006346F6" w:rsidRDefault="006346F6" w:rsidP="006346F6">
      <w:pPr>
        <w:spacing w:after="0" w:line="240" w:lineRule="auto"/>
        <w:ind w:left="360"/>
        <w:jc w:val="center"/>
      </w:pPr>
      <w:r>
        <w:t xml:space="preserve">The Ohio Department of Job and Family Services </w:t>
      </w:r>
    </w:p>
    <w:p w14:paraId="1E4C8EF9" w14:textId="77777777" w:rsidR="006346F6" w:rsidRDefault="006346F6" w:rsidP="006346F6">
      <w:pPr>
        <w:spacing w:after="0" w:line="240" w:lineRule="auto"/>
        <w:ind w:left="360"/>
        <w:jc w:val="center"/>
      </w:pPr>
      <w:r>
        <w:t xml:space="preserve">Bureau of Civil Rights </w:t>
      </w:r>
    </w:p>
    <w:p w14:paraId="7A15AADD" w14:textId="77777777" w:rsidR="006346F6" w:rsidRDefault="006346F6" w:rsidP="006346F6">
      <w:pPr>
        <w:spacing w:after="0" w:line="240" w:lineRule="auto"/>
        <w:ind w:left="360"/>
        <w:jc w:val="center"/>
      </w:pPr>
      <w:r>
        <w:t xml:space="preserve">30 East Broad Street, 37th Floor </w:t>
      </w:r>
    </w:p>
    <w:p w14:paraId="2C48DA45" w14:textId="77777777" w:rsidR="006346F6" w:rsidRDefault="006346F6" w:rsidP="006346F6">
      <w:pPr>
        <w:spacing w:after="0" w:line="240" w:lineRule="auto"/>
        <w:ind w:left="360"/>
        <w:jc w:val="center"/>
      </w:pPr>
      <w:r>
        <w:t>Columbus, Ohio 43215-3414</w:t>
      </w:r>
    </w:p>
    <w:p w14:paraId="01EA57D2" w14:textId="77777777" w:rsidR="006346F6" w:rsidRDefault="006346F6" w:rsidP="006346F6">
      <w:pPr>
        <w:spacing w:after="0" w:line="240" w:lineRule="auto"/>
        <w:ind w:left="360"/>
        <w:jc w:val="center"/>
      </w:pPr>
    </w:p>
    <w:p w14:paraId="07C49EE4" w14:textId="452B84E5" w:rsidR="00AA3B5C" w:rsidRDefault="006346F6" w:rsidP="007236B2">
      <w:pPr>
        <w:ind w:left="360"/>
      </w:pPr>
      <w:r>
        <w:t xml:space="preserve">Fax to: (614) 752 - 6381 The Bureau of Civil Rights (BCR) staff is available to </w:t>
      </w:r>
      <w:proofErr w:type="gramStart"/>
      <w:r>
        <w:t>offer assistance</w:t>
      </w:r>
      <w:proofErr w:type="gramEnd"/>
      <w:r>
        <w:t xml:space="preserve"> with writing and filling your complaint(s). You can call BCR at (614) 644-2703 or Toll Free 1-866-227- 6353, TTY (614) 995-9961 or Toll Free 1- 866-221-6700.</w:t>
      </w:r>
    </w:p>
    <w:p w14:paraId="31961BF6" w14:textId="77777777" w:rsidR="007236B2" w:rsidRDefault="007236B2" w:rsidP="007236B2">
      <w:pPr>
        <w:ind w:left="360"/>
      </w:pPr>
    </w:p>
    <w:p w14:paraId="045024A5" w14:textId="77777777" w:rsidR="00AA3B5C" w:rsidRPr="00536AC9" w:rsidRDefault="00AA3B5C" w:rsidP="00AA3B5C">
      <w:pPr>
        <w:pStyle w:val="Heading1"/>
        <w:spacing w:before="125"/>
        <w:ind w:left="0" w:right="1254"/>
        <w:jc w:val="center"/>
        <w:rPr>
          <w:sz w:val="22"/>
          <w:szCs w:val="22"/>
        </w:rPr>
      </w:pPr>
      <w:r w:rsidRPr="00536AC9">
        <w:rPr>
          <w:color w:val="2A2A2A"/>
          <w:w w:val="105"/>
          <w:sz w:val="22"/>
          <w:szCs w:val="22"/>
        </w:rPr>
        <w:t>Your Right to a State Hearing</w:t>
      </w:r>
    </w:p>
    <w:p w14:paraId="119A805F" w14:textId="77777777" w:rsidR="00AA3B5C" w:rsidRPr="00536AC9" w:rsidRDefault="00AA3B5C" w:rsidP="00AA3B5C">
      <w:pPr>
        <w:pStyle w:val="BodyText"/>
        <w:spacing w:before="10"/>
        <w:rPr>
          <w:b/>
          <w:sz w:val="22"/>
          <w:szCs w:val="22"/>
        </w:rPr>
      </w:pPr>
    </w:p>
    <w:p w14:paraId="6F3B795A" w14:textId="77777777" w:rsidR="00AA3B5C" w:rsidRPr="00536AC9" w:rsidRDefault="00AA3B5C" w:rsidP="00AA3B5C">
      <w:pPr>
        <w:pStyle w:val="BodyText"/>
        <w:spacing w:before="1" w:line="256" w:lineRule="auto"/>
        <w:ind w:right="712"/>
        <w:rPr>
          <w:sz w:val="22"/>
          <w:szCs w:val="22"/>
        </w:rPr>
      </w:pPr>
      <w:r>
        <w:rPr>
          <w:color w:val="2A2A2A"/>
          <w:sz w:val="22"/>
          <w:szCs w:val="22"/>
        </w:rPr>
        <w:t>If you believe your application has been a mistake or delay in your case, you have the right to request a State Hearing</w:t>
      </w:r>
    </w:p>
    <w:p w14:paraId="57AB5E6A" w14:textId="77777777" w:rsidR="00AA3B5C" w:rsidRPr="00536AC9" w:rsidRDefault="00AA3B5C" w:rsidP="00AA3B5C">
      <w:pPr>
        <w:pStyle w:val="BodyText"/>
        <w:rPr>
          <w:sz w:val="22"/>
          <w:szCs w:val="22"/>
        </w:rPr>
      </w:pPr>
    </w:p>
    <w:p w14:paraId="6451F7ED" w14:textId="77777777" w:rsidR="00AA3B5C" w:rsidRPr="00536AC9" w:rsidRDefault="00AA3B5C" w:rsidP="00AA3B5C">
      <w:pPr>
        <w:rPr>
          <w:b/>
        </w:rPr>
      </w:pPr>
      <w:r>
        <w:rPr>
          <w:b/>
        </w:rPr>
        <w:t>You</w:t>
      </w:r>
      <w:r w:rsidRPr="00536AC9">
        <w:rPr>
          <w:b/>
        </w:rPr>
        <w:t xml:space="preserve"> have a right to request a State Hearing in one of the following ways:</w:t>
      </w:r>
    </w:p>
    <w:p w14:paraId="37A11CC2" w14:textId="77777777" w:rsidR="00AA3B5C" w:rsidRPr="00536AC9" w:rsidRDefault="00AA3B5C" w:rsidP="00AA3B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 w:rsidRPr="00536AC9">
        <w:rPr>
          <w:b/>
        </w:rPr>
        <w:t>Email:</w:t>
      </w:r>
      <w:r w:rsidRPr="00536AC9">
        <w:t xml:space="preserve"> </w:t>
      </w:r>
      <w:hyperlink r:id="rId10" w:history="1">
        <w:r w:rsidRPr="00536AC9">
          <w:rPr>
            <w:rStyle w:val="Hyperlink"/>
          </w:rPr>
          <w:t>BSH@jfs.ohio.gov</w:t>
        </w:r>
      </w:hyperlink>
      <w:r w:rsidRPr="00536AC9">
        <w:t>. In the subject line, enter “State Hearing Request” and include your name, case number and reason for requesting the State Hearing in the body of the email</w:t>
      </w:r>
      <w:r w:rsidRPr="00536AC9">
        <w:rPr>
          <w:b/>
        </w:rPr>
        <w:t>.</w:t>
      </w:r>
    </w:p>
    <w:p w14:paraId="3AD91A44" w14:textId="77777777" w:rsidR="00AA3B5C" w:rsidRPr="00536AC9" w:rsidRDefault="00AA3B5C" w:rsidP="00AA3B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 w:rsidRPr="00536AC9">
        <w:rPr>
          <w:b/>
        </w:rPr>
        <w:t xml:space="preserve">Phone: </w:t>
      </w:r>
      <w:r w:rsidRPr="00536AC9">
        <w:rPr>
          <w:bCs/>
        </w:rPr>
        <w:t>1-866-635-3748</w:t>
      </w:r>
    </w:p>
    <w:p w14:paraId="35D169BC" w14:textId="77777777" w:rsidR="00AA3B5C" w:rsidRPr="00536AC9" w:rsidRDefault="00AA3B5C" w:rsidP="00AA3B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 w:rsidRPr="00536AC9">
        <w:rPr>
          <w:b/>
        </w:rPr>
        <w:t xml:space="preserve">Fax: </w:t>
      </w:r>
      <w:r w:rsidRPr="00536AC9">
        <w:rPr>
          <w:bCs/>
        </w:rPr>
        <w:t>1-614-728-9574</w:t>
      </w:r>
    </w:p>
    <w:p w14:paraId="3DD232A1" w14:textId="77777777" w:rsidR="00AA3B5C" w:rsidRPr="00536AC9" w:rsidRDefault="00AA3B5C" w:rsidP="00AA3B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 w:rsidRPr="00536AC9">
        <w:rPr>
          <w:b/>
        </w:rPr>
        <w:t xml:space="preserve">Mail: </w:t>
      </w:r>
      <w:r w:rsidRPr="00536AC9">
        <w:rPr>
          <w:bCs/>
        </w:rPr>
        <w:t xml:space="preserve">Bureau of State </w:t>
      </w:r>
      <w:proofErr w:type="gramStart"/>
      <w:r w:rsidRPr="00536AC9">
        <w:rPr>
          <w:bCs/>
        </w:rPr>
        <w:t>Hearings  PO</w:t>
      </w:r>
      <w:proofErr w:type="gramEnd"/>
      <w:r w:rsidRPr="00536AC9">
        <w:rPr>
          <w:bCs/>
        </w:rPr>
        <w:t xml:space="preserve"> Box 182825 Columbus Ohio 43218-2825</w:t>
      </w:r>
    </w:p>
    <w:p w14:paraId="43ED2274" w14:textId="77777777" w:rsidR="00AA3B5C" w:rsidRDefault="00AA3B5C" w:rsidP="00AA3B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 w:rsidRPr="00536AC9">
        <w:rPr>
          <w:b/>
        </w:rPr>
        <w:t xml:space="preserve">Online through the SHARE Portal: </w:t>
      </w:r>
    </w:p>
    <w:p w14:paraId="7B4F9F6B" w14:textId="77777777" w:rsidR="00AA3B5C" w:rsidRPr="001A1988" w:rsidRDefault="00AA3B5C" w:rsidP="00AA3B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1A1988">
        <w:rPr>
          <w:bCs/>
        </w:rPr>
        <w:t>Go to hearings.jfs.ohio.gov</w:t>
      </w:r>
    </w:p>
    <w:p w14:paraId="38A3BF90" w14:textId="77777777" w:rsidR="00AA3B5C" w:rsidRPr="001A1988" w:rsidRDefault="00AA3B5C" w:rsidP="00AA3B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Style w:val="Hyperlink"/>
          <w:b/>
        </w:rPr>
      </w:pPr>
      <w:r w:rsidRPr="001A1988">
        <w:rPr>
          <w:bCs/>
        </w:rPr>
        <w:t xml:space="preserve">Log in using your Ohio Benefits ID and password. If you do not have an Ohio Benefits account, sign up at </w:t>
      </w:r>
      <w:hyperlink r:id="rId11" w:history="1">
        <w:r w:rsidRPr="001A1988">
          <w:rPr>
            <w:rStyle w:val="Hyperlink"/>
            <w:bCs/>
          </w:rPr>
          <w:t>www.benefits.ohio.gov</w:t>
        </w:r>
      </w:hyperlink>
    </w:p>
    <w:p w14:paraId="7CF8BC2B" w14:textId="77777777" w:rsidR="00AA3B5C" w:rsidRPr="000164CD" w:rsidRDefault="00AA3B5C" w:rsidP="00AA3B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1A1988">
        <w:rPr>
          <w:bCs/>
        </w:rPr>
        <w:t>Verify your identity through Experian Precise ID.</w:t>
      </w:r>
    </w:p>
    <w:p w14:paraId="6D57BB0C" w14:textId="77777777" w:rsidR="00AA3B5C" w:rsidRPr="001A1988" w:rsidRDefault="00AA3B5C" w:rsidP="00AA3B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1A1988">
        <w:rPr>
          <w:bCs/>
        </w:rPr>
        <w:t>Sign on to hearings.jfs.ohio.gov</w:t>
      </w:r>
    </w:p>
    <w:p w14:paraId="16B6F7E1" w14:textId="77777777" w:rsidR="00AA3B5C" w:rsidRPr="002001E3" w:rsidRDefault="00AA3B5C" w:rsidP="006346F6">
      <w:pPr>
        <w:ind w:left="360"/>
        <w:rPr>
          <w:sz w:val="22"/>
          <w:szCs w:val="22"/>
        </w:rPr>
      </w:pPr>
    </w:p>
    <w:p w14:paraId="059EE527" w14:textId="77777777" w:rsidR="006346F6" w:rsidRPr="005B5D10" w:rsidRDefault="006346F6" w:rsidP="006346F6">
      <w:pPr>
        <w:tabs>
          <w:tab w:val="left" w:pos="360"/>
        </w:tabs>
        <w:spacing w:after="0" w:line="240" w:lineRule="auto"/>
        <w:rPr>
          <w:sz w:val="22"/>
          <w:szCs w:val="22"/>
        </w:rPr>
      </w:pPr>
    </w:p>
    <w:sectPr w:rsidR="006346F6" w:rsidRPr="005B5D10" w:rsidSect="00B713F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1D3A" w14:textId="77777777" w:rsidR="00DB39D2" w:rsidRDefault="00DB39D2" w:rsidP="00CD1039">
      <w:pPr>
        <w:spacing w:after="0" w:line="240" w:lineRule="auto"/>
      </w:pPr>
      <w:r>
        <w:separator/>
      </w:r>
    </w:p>
  </w:endnote>
  <w:endnote w:type="continuationSeparator" w:id="0">
    <w:p w14:paraId="705779DF" w14:textId="77777777" w:rsidR="00DB39D2" w:rsidRDefault="00DB39D2" w:rsidP="00CD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08E2" w14:textId="77777777" w:rsidR="00DB39D2" w:rsidRDefault="00DB39D2" w:rsidP="00CD1039">
      <w:pPr>
        <w:spacing w:after="0" w:line="240" w:lineRule="auto"/>
      </w:pPr>
      <w:r>
        <w:separator/>
      </w:r>
    </w:p>
  </w:footnote>
  <w:footnote w:type="continuationSeparator" w:id="0">
    <w:p w14:paraId="324F2FD8" w14:textId="77777777" w:rsidR="00DB39D2" w:rsidRDefault="00DB39D2" w:rsidP="00CD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1AD"/>
    <w:multiLevelType w:val="hybridMultilevel"/>
    <w:tmpl w:val="8B04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777"/>
    <w:multiLevelType w:val="hybridMultilevel"/>
    <w:tmpl w:val="D520C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E78"/>
    <w:multiLevelType w:val="hybridMultilevel"/>
    <w:tmpl w:val="AD0E66B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01DDF"/>
    <w:multiLevelType w:val="hybridMultilevel"/>
    <w:tmpl w:val="5E78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2B3C"/>
    <w:multiLevelType w:val="hybridMultilevel"/>
    <w:tmpl w:val="070E10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A0B5F"/>
    <w:multiLevelType w:val="hybridMultilevel"/>
    <w:tmpl w:val="24425A04"/>
    <w:lvl w:ilvl="0" w:tplc="2DC435B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A5992"/>
    <w:multiLevelType w:val="hybridMultilevel"/>
    <w:tmpl w:val="9CBEC546"/>
    <w:lvl w:ilvl="0" w:tplc="3C6C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0606901">
    <w:abstractNumId w:val="5"/>
  </w:num>
  <w:num w:numId="2" w16cid:durableId="1108504160">
    <w:abstractNumId w:val="1"/>
  </w:num>
  <w:num w:numId="3" w16cid:durableId="856041204">
    <w:abstractNumId w:val="4"/>
  </w:num>
  <w:num w:numId="4" w16cid:durableId="170663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5460441">
    <w:abstractNumId w:val="2"/>
  </w:num>
  <w:num w:numId="6" w16cid:durableId="792557120">
    <w:abstractNumId w:val="0"/>
  </w:num>
  <w:num w:numId="7" w16cid:durableId="206472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58"/>
    <w:rsid w:val="0000383B"/>
    <w:rsid w:val="000B3600"/>
    <w:rsid w:val="001023C7"/>
    <w:rsid w:val="00197A2C"/>
    <w:rsid w:val="001D5975"/>
    <w:rsid w:val="002018B1"/>
    <w:rsid w:val="0034121A"/>
    <w:rsid w:val="00361C15"/>
    <w:rsid w:val="00376BDA"/>
    <w:rsid w:val="003A77A6"/>
    <w:rsid w:val="004E6C67"/>
    <w:rsid w:val="005B5D10"/>
    <w:rsid w:val="006346F6"/>
    <w:rsid w:val="007236B2"/>
    <w:rsid w:val="00726458"/>
    <w:rsid w:val="007E74A8"/>
    <w:rsid w:val="00806576"/>
    <w:rsid w:val="008B4BB1"/>
    <w:rsid w:val="008E6DF2"/>
    <w:rsid w:val="009F2A77"/>
    <w:rsid w:val="00A10207"/>
    <w:rsid w:val="00AA3B5C"/>
    <w:rsid w:val="00AD1FC4"/>
    <w:rsid w:val="00B071DD"/>
    <w:rsid w:val="00B0789E"/>
    <w:rsid w:val="00B12271"/>
    <w:rsid w:val="00B3066E"/>
    <w:rsid w:val="00B713F4"/>
    <w:rsid w:val="00BB2233"/>
    <w:rsid w:val="00BB696B"/>
    <w:rsid w:val="00C97C39"/>
    <w:rsid w:val="00CD1039"/>
    <w:rsid w:val="00D95DCE"/>
    <w:rsid w:val="00DB39D2"/>
    <w:rsid w:val="00DC5B8F"/>
    <w:rsid w:val="00ED3434"/>
    <w:rsid w:val="00F06ABA"/>
    <w:rsid w:val="00F07B41"/>
    <w:rsid w:val="00F54D03"/>
    <w:rsid w:val="00F84FF7"/>
    <w:rsid w:val="00F872B9"/>
    <w:rsid w:val="00F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6ED4"/>
  <w15:chartTrackingRefBased/>
  <w15:docId w15:val="{64EB6857-C0AA-427D-9BA5-C036FBA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3B5C"/>
    <w:pPr>
      <w:widowControl w:val="0"/>
      <w:autoSpaceDE w:val="0"/>
      <w:autoSpaceDN w:val="0"/>
      <w:spacing w:after="0" w:line="240" w:lineRule="auto"/>
      <w:ind w:left="1165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458"/>
    <w:pPr>
      <w:ind w:left="720"/>
      <w:contextualSpacing/>
    </w:pPr>
  </w:style>
  <w:style w:type="table" w:styleId="TableGrid">
    <w:name w:val="Table Grid"/>
    <w:basedOn w:val="TableNormal"/>
    <w:rsid w:val="0072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D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3B5C"/>
    <w:rPr>
      <w:rFonts w:eastAsia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3B5C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3B5C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3B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39"/>
  </w:style>
  <w:style w:type="paragraph" w:styleId="Footer">
    <w:name w:val="footer"/>
    <w:basedOn w:val="Normal"/>
    <w:link w:val="FooterChar"/>
    <w:uiPriority w:val="99"/>
    <w:unhideWhenUsed/>
    <w:rsid w:val="00CD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efits.ohio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BSH@jfs.ohio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D142A07DBC645BB99EDF0C01F32DC" ma:contentTypeVersion="11" ma:contentTypeDescription="Create a new document." ma:contentTypeScope="" ma:versionID="d82be7e18f89a58040c0df30b86196ed">
  <xsd:schema xmlns:xsd="http://www.w3.org/2001/XMLSchema" xmlns:xs="http://www.w3.org/2001/XMLSchema" xmlns:p="http://schemas.microsoft.com/office/2006/metadata/properties" xmlns:ns3="da63912f-ce4d-4e74-92f0-ae9edfdfc288" xmlns:ns4="f9bf650d-bb21-40aa-8c6e-9c9d10a9e5be" targetNamespace="http://schemas.microsoft.com/office/2006/metadata/properties" ma:root="true" ma:fieldsID="4f6efca5e81456749a0f3cc3a483090c" ns3:_="" ns4:_="">
    <xsd:import namespace="da63912f-ce4d-4e74-92f0-ae9edfdfc288"/>
    <xsd:import namespace="f9bf650d-bb21-40aa-8c6e-9c9d10a9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12f-ce4d-4e74-92f0-ae9edfdfc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650d-bb21-40aa-8c6e-9c9d10a9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17B90-B0C9-4527-A12E-DBBC2841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3912f-ce4d-4e74-92f0-ae9edfdfc288"/>
    <ds:schemaRef ds:uri="f9bf650d-bb21-40aa-8c6e-9c9d10a9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79654-B2FD-4B86-A041-6D85B33AF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3D4E2-91F1-421E-92B9-FCE5CFF36F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REGIS</dc:creator>
  <cp:keywords/>
  <dc:description/>
  <cp:lastModifiedBy>Schramm, Shelley L</cp:lastModifiedBy>
  <cp:revision>3</cp:revision>
  <cp:lastPrinted>2021-05-25T15:17:00Z</cp:lastPrinted>
  <dcterms:created xsi:type="dcterms:W3CDTF">2021-06-08T16:17:00Z</dcterms:created>
  <dcterms:modified xsi:type="dcterms:W3CDTF">2023-07-18T18:36:00Z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0x010100371D142A07DBC645BB99EDF0C01F32DC</vt:lpwstr>
  </property>
</Properties>
</file>